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7D9" w:rsidRPr="00B857D9" w:rsidRDefault="00B857D9" w:rsidP="00B85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857D9" w:rsidRPr="00B857D9" w:rsidRDefault="00B857D9" w:rsidP="00B85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857D9">
        <w:rPr>
          <w:rFonts w:ascii="Times New Roman" w:eastAsia="Times New Roman" w:hAnsi="Times New Roman" w:cs="Times New Roman"/>
          <w:sz w:val="24"/>
          <w:szCs w:val="24"/>
          <w:lang w:eastAsia="en-AU"/>
        </w:rPr>
        <w:t>The design of the school</w:t>
      </w:r>
    </w:p>
    <w:p w:rsidR="00B857D9" w:rsidRPr="00B857D9" w:rsidRDefault="00B857D9" w:rsidP="00B857D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AU"/>
        </w:rPr>
      </w:pPr>
      <w:r w:rsidRPr="00B857D9">
        <w:rPr>
          <w:rFonts w:ascii="Times New Roman" w:eastAsia="Times New Roman" w:hAnsi="Times New Roman" w:cs="Times New Roman"/>
          <w:sz w:val="24"/>
          <w:szCs w:val="24"/>
          <w:lang w:eastAsia="en-AU"/>
        </w:rPr>
        <w:fldChar w:fldCharType="begin"/>
      </w:r>
      <w:r w:rsidRPr="00B857D9">
        <w:rPr>
          <w:rFonts w:ascii="Times New Roman" w:eastAsia="Times New Roman" w:hAnsi="Times New Roman" w:cs="Times New Roman"/>
          <w:sz w:val="24"/>
          <w:szCs w:val="24"/>
          <w:lang w:eastAsia="en-AU"/>
        </w:rPr>
        <w:instrText xml:space="preserve"> HYPERLINK "http://www.dailytelegraph.com.au/newslocal/northern-district-times" </w:instrText>
      </w:r>
      <w:r w:rsidRPr="00B857D9">
        <w:rPr>
          <w:rFonts w:ascii="Times New Roman" w:eastAsia="Times New Roman" w:hAnsi="Times New Roman" w:cs="Times New Roman"/>
          <w:sz w:val="24"/>
          <w:szCs w:val="24"/>
          <w:lang w:eastAsia="en-AU"/>
        </w:rPr>
        <w:fldChar w:fldCharType="separate"/>
      </w:r>
    </w:p>
    <w:p w:rsidR="00B857D9" w:rsidRPr="00B857D9" w:rsidRDefault="00B857D9" w:rsidP="00B85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857D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AU"/>
        </w:rPr>
        <w:t>Northern District Times</w:t>
      </w:r>
    </w:p>
    <w:p w:rsidR="00B857D9" w:rsidRPr="00B857D9" w:rsidRDefault="00B857D9" w:rsidP="00B85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857D9">
        <w:rPr>
          <w:rFonts w:ascii="Times New Roman" w:eastAsia="Times New Roman" w:hAnsi="Times New Roman" w:cs="Times New Roman"/>
          <w:sz w:val="24"/>
          <w:szCs w:val="24"/>
          <w:lang w:eastAsia="en-AU"/>
        </w:rPr>
        <w:fldChar w:fldCharType="end"/>
      </w:r>
      <w:r w:rsidRPr="00B857D9">
        <w:t xml:space="preserve"> </w:t>
      </w:r>
      <w:r w:rsidRPr="00B857D9">
        <w:rPr>
          <w:rFonts w:ascii="Times New Roman" w:eastAsia="Times New Roman" w:hAnsi="Times New Roman" w:cs="Times New Roman"/>
          <w:sz w:val="24"/>
          <w:szCs w:val="24"/>
          <w:lang w:eastAsia="en-AU"/>
        </w:rPr>
        <w:t>http://www.dailytelegraph.com.au/newslocal/northern-district-times/smalls-road-public-school-at-ryde-has-circular-design/news-story/39136f6ccf6f1dd30bf2cc35b26d60cb</w:t>
      </w:r>
    </w:p>
    <w:p w:rsidR="00B857D9" w:rsidRPr="00B857D9" w:rsidRDefault="00B857D9" w:rsidP="00B857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</w:pPr>
      <w:r w:rsidRPr="00B857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  <w:t>Smalls Road Public School at Ryde has circular design</w:t>
      </w:r>
    </w:p>
    <w:p w:rsidR="00B857D9" w:rsidRPr="00B857D9" w:rsidRDefault="00B857D9" w:rsidP="00B85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857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Steven </w:t>
      </w:r>
      <w:proofErr w:type="spellStart"/>
      <w:r w:rsidRPr="00B857D9">
        <w:rPr>
          <w:rFonts w:ascii="Times New Roman" w:eastAsia="Times New Roman" w:hAnsi="Times New Roman" w:cs="Times New Roman"/>
          <w:sz w:val="24"/>
          <w:szCs w:val="24"/>
          <w:lang w:eastAsia="en-AU"/>
        </w:rPr>
        <w:t>Deare</w:t>
      </w:r>
      <w:proofErr w:type="spellEnd"/>
      <w:r w:rsidRPr="00B857D9">
        <w:rPr>
          <w:rFonts w:ascii="Times New Roman" w:eastAsia="Times New Roman" w:hAnsi="Times New Roman" w:cs="Times New Roman"/>
          <w:sz w:val="24"/>
          <w:szCs w:val="24"/>
          <w:lang w:eastAsia="en-AU"/>
        </w:rPr>
        <w:t>, Northern District Times</w:t>
      </w:r>
    </w:p>
    <w:p w:rsidR="00B857D9" w:rsidRPr="00B857D9" w:rsidRDefault="00B857D9" w:rsidP="00B85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857D9">
        <w:rPr>
          <w:rFonts w:ascii="Times New Roman" w:eastAsia="Times New Roman" w:hAnsi="Times New Roman" w:cs="Times New Roman"/>
          <w:sz w:val="24"/>
          <w:szCs w:val="24"/>
          <w:lang w:eastAsia="en-AU"/>
        </w:rPr>
        <w:t>May 2, 2017 2:59pm</w:t>
      </w:r>
    </w:p>
    <w:p w:rsidR="00B857D9" w:rsidRPr="00B857D9" w:rsidRDefault="00B857D9" w:rsidP="00B85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857D9">
        <w:rPr>
          <w:rFonts w:ascii="Times New Roman" w:eastAsia="Times New Roman" w:hAnsi="Symbol" w:cs="Times New Roman"/>
          <w:sz w:val="24"/>
          <w:szCs w:val="24"/>
          <w:lang w:eastAsia="en-AU"/>
        </w:rPr>
        <w:t></w:t>
      </w:r>
      <w:r w:rsidRPr="00B857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 </w:t>
      </w:r>
    </w:p>
    <w:p w:rsidR="00B857D9" w:rsidRPr="00B857D9" w:rsidRDefault="00B857D9" w:rsidP="00B85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0" w:name="_GoBack"/>
      <w:bookmarkEnd w:id="0"/>
      <w:r w:rsidRPr="00B857D9">
        <w:rPr>
          <w:rFonts w:ascii="Times New Roman" w:eastAsia="Times New Roman" w:hAnsi="Times New Roman" w:cs="Times New Roman"/>
          <w:sz w:val="24"/>
          <w:szCs w:val="24"/>
          <w:lang w:eastAsia="en-AU"/>
        </w:rPr>
        <w:t>A CIRCULAR design and two playing fields will be among the features of the new Smalls Road Public School at Ryde when it opens in 2020.</w:t>
      </w:r>
    </w:p>
    <w:p w:rsidR="00B857D9" w:rsidRPr="00B857D9" w:rsidRDefault="00B857D9" w:rsidP="00B85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857D9">
        <w:rPr>
          <w:rFonts w:ascii="Times New Roman" w:eastAsia="Times New Roman" w:hAnsi="Times New Roman" w:cs="Times New Roman"/>
          <w:sz w:val="24"/>
          <w:szCs w:val="24"/>
          <w:lang w:eastAsia="en-AU"/>
        </w:rPr>
        <w:t>The first artist’s impressions of the school, which will accommodate 1000 students, have been released along with more details.</w:t>
      </w:r>
    </w:p>
    <w:p w:rsidR="00B857D9" w:rsidRPr="00B857D9" w:rsidRDefault="00B857D9" w:rsidP="00B85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857D9">
        <w:rPr>
          <w:rFonts w:ascii="Times New Roman" w:eastAsia="Times New Roman" w:hAnsi="Times New Roman" w:cs="Times New Roman"/>
          <w:sz w:val="24"/>
          <w:szCs w:val="24"/>
          <w:lang w:eastAsia="en-AU"/>
        </w:rPr>
        <w:t>Classrooms and facilities will be spread across three storeys, and form an arc around a central courtyard.</w:t>
      </w:r>
    </w:p>
    <w:p w:rsidR="00B857D9" w:rsidRPr="00B857D9" w:rsidRDefault="00B857D9" w:rsidP="00B85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857D9">
        <w:rPr>
          <w:rFonts w:ascii="Times New Roman" w:eastAsia="Times New Roman" w:hAnsi="Times New Roman" w:cs="Times New Roman"/>
          <w:sz w:val="24"/>
          <w:szCs w:val="24"/>
          <w:lang w:eastAsia="en-AU"/>
        </w:rPr>
        <w:t>The courtyard will be the “heart” of the school, according to planners.</w:t>
      </w:r>
    </w:p>
    <w:p w:rsidR="00B857D9" w:rsidRPr="00B857D9" w:rsidRDefault="00B857D9" w:rsidP="00B85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857D9">
        <w:rPr>
          <w:rFonts w:ascii="Times New Roman" w:eastAsia="Times New Roman" w:hAnsi="Times New Roman" w:cs="Times New Roman"/>
          <w:sz w:val="24"/>
          <w:szCs w:val="24"/>
          <w:lang w:eastAsia="en-AU"/>
        </w:rPr>
        <w:t>The Department of Education site was home to Ryde High School until it closed in 1986. The old buildings will be demolished to make way for the new ones.</w:t>
      </w:r>
    </w:p>
    <w:p w:rsidR="00B857D9" w:rsidRDefault="00B857D9" w:rsidP="00B85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857D9">
        <w:rPr>
          <w:rFonts w:ascii="Times New Roman" w:eastAsia="Times New Roman" w:hAnsi="Times New Roman" w:cs="Times New Roman"/>
          <w:sz w:val="24"/>
          <w:szCs w:val="24"/>
          <w:lang w:eastAsia="en-AU"/>
        </w:rPr>
        <w:t>The new facilities will include after school care, indoor play spaces, a covered outdoor learning area and library.</w:t>
      </w:r>
    </w:p>
    <w:p w:rsidR="00B857D9" w:rsidRPr="00B857D9" w:rsidRDefault="00B857D9" w:rsidP="00B85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857D9">
        <w:rPr>
          <w:rFonts w:ascii="Times New Roman" w:eastAsia="Times New Roman" w:hAnsi="Times New Roman" w:cs="Times New Roman"/>
          <w:sz w:val="24"/>
          <w:szCs w:val="24"/>
          <w:lang w:eastAsia="en-AU"/>
        </w:rPr>
        <w:t>Artist's impression of the planned Smalls Road Public School at Ryde</w:t>
      </w:r>
    </w:p>
    <w:p w:rsidR="00B857D9" w:rsidRPr="00B857D9" w:rsidRDefault="00B857D9" w:rsidP="00B85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857D9">
        <w:rPr>
          <w:rFonts w:ascii="Times New Roman" w:eastAsia="Times New Roman" w:hAnsi="Times New Roman" w:cs="Times New Roman"/>
          <w:sz w:val="24"/>
          <w:szCs w:val="24"/>
          <w:lang w:eastAsia="en-AU"/>
        </w:rPr>
        <w:t>Pedestrian entry would be via Smalls Rd, as well as Lavarack St.</w:t>
      </w:r>
    </w:p>
    <w:p w:rsidR="00B857D9" w:rsidRPr="00B857D9" w:rsidRDefault="00B857D9" w:rsidP="00B85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857D9">
        <w:rPr>
          <w:rFonts w:ascii="Times New Roman" w:eastAsia="Times New Roman" w:hAnsi="Times New Roman" w:cs="Times New Roman"/>
          <w:sz w:val="24"/>
          <w:szCs w:val="24"/>
          <w:lang w:eastAsia="en-AU"/>
        </w:rPr>
        <w:t>The state government has costed the project at $30 million.</w:t>
      </w:r>
    </w:p>
    <w:p w:rsidR="00B857D9" w:rsidRPr="00B857D9" w:rsidRDefault="00B857D9" w:rsidP="00B85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857D9">
        <w:rPr>
          <w:rFonts w:ascii="Times New Roman" w:eastAsia="Times New Roman" w:hAnsi="Times New Roman" w:cs="Times New Roman"/>
          <w:sz w:val="24"/>
          <w:szCs w:val="24"/>
          <w:lang w:eastAsia="en-AU"/>
        </w:rPr>
        <w:t>It is set to provide welcome relief for families of current and future public school students, and teachers.</w:t>
      </w:r>
    </w:p>
    <w:p w:rsidR="00B857D9" w:rsidRPr="00B857D9" w:rsidRDefault="00B857D9" w:rsidP="00B85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857D9">
        <w:rPr>
          <w:rFonts w:ascii="Times New Roman" w:eastAsia="Times New Roman" w:hAnsi="Times New Roman" w:cs="Times New Roman"/>
          <w:sz w:val="24"/>
          <w:szCs w:val="24"/>
          <w:lang w:eastAsia="en-AU"/>
        </w:rPr>
        <w:t>The number of students attending the 24 public primary schools in the northern district grew by four per cent (531 students) this year to 13,242.</w:t>
      </w:r>
    </w:p>
    <w:p w:rsidR="00B857D9" w:rsidRDefault="00B857D9" w:rsidP="00B85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857D9" w:rsidRPr="00B857D9" w:rsidRDefault="00B857D9" w:rsidP="00B85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857D9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lastRenderedPageBreak/>
        <w:drawing>
          <wp:inline distT="0" distB="0" distL="0" distR="0" wp14:anchorId="52DF88D1" wp14:editId="6490A91E">
            <wp:extent cx="5410200" cy="3043237"/>
            <wp:effectExtent l="0" t="0" r="0" b="5080"/>
            <wp:docPr id="3" name="Picture 3" descr="The design of the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design of the scho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355" cy="3048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7D9" w:rsidRPr="00B857D9" w:rsidRDefault="00B857D9" w:rsidP="00B85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857D9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>
            <wp:extent cx="6197600" cy="3492500"/>
            <wp:effectExtent l="0" t="0" r="0" b="0"/>
            <wp:docPr id="2" name="Picture 2" descr="http://cdn.newsapi.com.au/image/v1/a146045d06e53a368006739b4bae642a?width=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.newsapi.com.au/image/v1/a146045d06e53a368006739b4bae642a?width=6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34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7D9" w:rsidRPr="00B857D9" w:rsidRDefault="00B857D9" w:rsidP="00B85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857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Northern District Times has campaigned for a new school since May 2015, highlighting population pressures and that many schools have resorted to </w:t>
      </w:r>
      <w:proofErr w:type="spellStart"/>
      <w:r w:rsidRPr="00B857D9">
        <w:rPr>
          <w:rFonts w:ascii="Times New Roman" w:eastAsia="Times New Roman" w:hAnsi="Times New Roman" w:cs="Times New Roman"/>
          <w:sz w:val="24"/>
          <w:szCs w:val="24"/>
          <w:lang w:eastAsia="en-AU"/>
        </w:rPr>
        <w:t>demountables</w:t>
      </w:r>
      <w:proofErr w:type="spellEnd"/>
      <w:r w:rsidRPr="00B857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 provide more classrooms, often at the expense of playground space.</w:t>
      </w:r>
    </w:p>
    <w:p w:rsidR="00B857D9" w:rsidRPr="00B857D9" w:rsidRDefault="00B857D9" w:rsidP="00B85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857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Later that year, former Education Minister Adrian </w:t>
      </w:r>
      <w:proofErr w:type="spellStart"/>
      <w:r w:rsidRPr="00B857D9">
        <w:rPr>
          <w:rFonts w:ascii="Times New Roman" w:eastAsia="Times New Roman" w:hAnsi="Times New Roman" w:cs="Times New Roman"/>
          <w:sz w:val="24"/>
          <w:szCs w:val="24"/>
          <w:lang w:eastAsia="en-AU"/>
        </w:rPr>
        <w:t>Piccoli</w:t>
      </w:r>
      <w:proofErr w:type="spellEnd"/>
      <w:r w:rsidRPr="00B857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promised a school would be built.</w:t>
      </w:r>
    </w:p>
    <w:p w:rsidR="00B857D9" w:rsidRPr="00B857D9" w:rsidRDefault="00B857D9" w:rsidP="00B85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857D9">
        <w:rPr>
          <w:rFonts w:ascii="Times New Roman" w:eastAsia="Times New Roman" w:hAnsi="Times New Roman" w:cs="Times New Roman"/>
          <w:sz w:val="24"/>
          <w:szCs w:val="24"/>
          <w:lang w:eastAsia="en-AU"/>
        </w:rPr>
        <w:t>In planning documents, the state government said Ryde Council will provide a synthetic surface for one of the playing fields, which will be used by students and the public.</w:t>
      </w:r>
    </w:p>
    <w:p w:rsidR="00B857D9" w:rsidRDefault="00B857D9" w:rsidP="00B85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857D9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lastRenderedPageBreak/>
        <w:drawing>
          <wp:inline distT="0" distB="0" distL="0" distR="0">
            <wp:extent cx="6197600" cy="3492500"/>
            <wp:effectExtent l="0" t="0" r="0" b="0"/>
            <wp:docPr id="1" name="Picture 1" descr="http://cdn.newsapi.com.au/image/v1/55ce838e0a57bbf1eb3ffa4ec654d526?width=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.newsapi.com.au/image/v1/55ce838e0a57bbf1eb3ffa4ec654d526?width=6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34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7D9" w:rsidRDefault="00B857D9" w:rsidP="00B85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857D9" w:rsidRPr="00B857D9" w:rsidRDefault="00B857D9" w:rsidP="00B85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857D9">
        <w:rPr>
          <w:rFonts w:ascii="Times New Roman" w:eastAsia="Times New Roman" w:hAnsi="Times New Roman" w:cs="Times New Roman"/>
          <w:sz w:val="24"/>
          <w:szCs w:val="24"/>
          <w:lang w:eastAsia="en-AU"/>
        </w:rPr>
        <w:t>Diagram of the planned Smalls Road Public School at Ryde</w:t>
      </w:r>
    </w:p>
    <w:p w:rsidR="00B857D9" w:rsidRPr="00B857D9" w:rsidRDefault="00B857D9" w:rsidP="00B85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857D9">
        <w:rPr>
          <w:rFonts w:ascii="Times New Roman" w:eastAsia="Times New Roman" w:hAnsi="Times New Roman" w:cs="Times New Roman"/>
          <w:sz w:val="24"/>
          <w:szCs w:val="24"/>
          <w:lang w:eastAsia="en-AU"/>
        </w:rPr>
        <w:t>The government also required that sports groups who currently use the fields be able to continue while the school is built.</w:t>
      </w:r>
    </w:p>
    <w:p w:rsidR="00B857D9" w:rsidRPr="00B857D9" w:rsidRDefault="00B857D9" w:rsidP="00B85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857D9">
        <w:rPr>
          <w:rFonts w:ascii="Times New Roman" w:eastAsia="Times New Roman" w:hAnsi="Times New Roman" w:cs="Times New Roman"/>
          <w:sz w:val="24"/>
          <w:szCs w:val="24"/>
          <w:lang w:eastAsia="en-AU"/>
        </w:rPr>
        <w:t>The government has previously said construction will allow the option of a secondary school to be built on the site later.</w:t>
      </w:r>
    </w:p>
    <w:p w:rsidR="00B857D9" w:rsidRPr="00B857D9" w:rsidRDefault="00B857D9" w:rsidP="00B85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857D9">
        <w:rPr>
          <w:rFonts w:ascii="Times New Roman" w:eastAsia="Times New Roman" w:hAnsi="Times New Roman" w:cs="Times New Roman"/>
          <w:sz w:val="24"/>
          <w:szCs w:val="24"/>
          <w:lang w:eastAsia="en-AU"/>
        </w:rPr>
        <w:t>The government is still to lodge a development application with planning authorities, which will require community consultation on all aspects.</w:t>
      </w:r>
    </w:p>
    <w:p w:rsidR="00B857D9" w:rsidRPr="00B857D9" w:rsidRDefault="00B857D9" w:rsidP="00B85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857D9">
        <w:rPr>
          <w:rFonts w:ascii="Times New Roman" w:eastAsia="Times New Roman" w:hAnsi="Times New Roman" w:cs="Times New Roman"/>
          <w:sz w:val="24"/>
          <w:szCs w:val="24"/>
          <w:lang w:eastAsia="en-AU"/>
        </w:rPr>
        <w:t>The Smalls Road facility is one of several new schools being planned to cope with population pressures. Others include a primary school at Kellyville, and a high school at Surry Hills.</w:t>
      </w:r>
    </w:p>
    <w:p w:rsidR="00B857D9" w:rsidRPr="00B857D9" w:rsidRDefault="00B857D9" w:rsidP="00B85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857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government’s new education infrastructure unit will oversee the creation of the Ryde </w:t>
      </w:r>
      <w:proofErr w:type="gramStart"/>
      <w:r w:rsidRPr="00B857D9">
        <w:rPr>
          <w:rFonts w:ascii="Times New Roman" w:eastAsia="Times New Roman" w:hAnsi="Times New Roman" w:cs="Times New Roman"/>
          <w:sz w:val="24"/>
          <w:szCs w:val="24"/>
          <w:lang w:eastAsia="en-AU"/>
        </w:rPr>
        <w:t>school</w:t>
      </w:r>
      <w:proofErr w:type="gramEnd"/>
      <w:r w:rsidRPr="00B857D9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:rsidR="00B857D9" w:rsidRPr="00B857D9" w:rsidRDefault="00B857D9" w:rsidP="00B85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857D9">
        <w:rPr>
          <w:rFonts w:ascii="Times New Roman" w:eastAsia="Times New Roman" w:hAnsi="Times New Roman" w:cs="Times New Roman"/>
          <w:sz w:val="24"/>
          <w:szCs w:val="24"/>
          <w:lang w:eastAsia="en-AU"/>
        </w:rPr>
        <w:t>Education Minister Rob Stokes last week announced the unit will be formed to ensure there is enough schools and classrooms for a significant increase in students over the next 15 years.</w:t>
      </w:r>
    </w:p>
    <w:p w:rsidR="003476DD" w:rsidRPr="00B857D9" w:rsidRDefault="003476DD" w:rsidP="00B857D9"/>
    <w:sectPr w:rsidR="003476DD" w:rsidRPr="00B857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82D20"/>
    <w:multiLevelType w:val="multilevel"/>
    <w:tmpl w:val="AD1C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7D9"/>
    <w:rsid w:val="003476DD"/>
    <w:rsid w:val="00B857D9"/>
    <w:rsid w:val="00F5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9286F-5F83-439B-8904-C4D8A2F6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857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7D9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B857D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85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7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5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8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9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7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2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2017-11-13T06:30:00Z</dcterms:created>
  <dcterms:modified xsi:type="dcterms:W3CDTF">2018-01-14T06:47:00Z</dcterms:modified>
</cp:coreProperties>
</file>